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95" w:rsidRPr="007D6F95" w:rsidRDefault="007D6F95" w:rsidP="007528A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7D6F95" w:rsidRPr="007528A5" w:rsidRDefault="007D6F95" w:rsidP="007528A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совета</w:t>
      </w:r>
      <w:r w:rsidR="00365057" w:rsidRPr="0075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Покачи</w:t>
      </w:r>
      <w:r w:rsidRPr="0075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r w:rsidR="00765CC1" w:rsidRPr="0075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</w:t>
      </w:r>
      <w:r w:rsidRPr="00752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2B4A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5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tbl>
      <w:tblPr>
        <w:tblW w:w="10806" w:type="dxa"/>
        <w:tblCellSpacing w:w="0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6401"/>
        <w:gridCol w:w="3861"/>
      </w:tblGrid>
      <w:tr w:rsidR="004D7993" w:rsidRPr="00036DA1" w:rsidTr="00036DA1">
        <w:trPr>
          <w:trHeight w:val="498"/>
          <w:tblCellSpacing w:w="0" w:type="dxa"/>
        </w:trPr>
        <w:tc>
          <w:tcPr>
            <w:tcW w:w="544" w:type="dxa"/>
            <w:vAlign w:val="center"/>
            <w:hideMark/>
          </w:tcPr>
          <w:p w:rsidR="004D7993" w:rsidRPr="00036DA1" w:rsidRDefault="004D7993" w:rsidP="007528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01" w:type="dxa"/>
            <w:vAlign w:val="center"/>
            <w:hideMark/>
          </w:tcPr>
          <w:p w:rsidR="004D7993" w:rsidRPr="00036DA1" w:rsidRDefault="004D7993" w:rsidP="007528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3861" w:type="dxa"/>
            <w:vAlign w:val="center"/>
            <w:hideMark/>
          </w:tcPr>
          <w:p w:rsidR="004D7993" w:rsidRPr="00036DA1" w:rsidRDefault="00765CC1" w:rsidP="007528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  <w:r w:rsidR="00E06FB4" w:rsidRPr="00036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заседания</w:t>
            </w:r>
          </w:p>
        </w:tc>
      </w:tr>
      <w:tr w:rsidR="00914A3C" w:rsidRPr="00036DA1" w:rsidTr="00410EE1">
        <w:trPr>
          <w:trHeight w:val="498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914A3C" w:rsidP="007528A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914A3C" w:rsidP="002B4ABA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о тарифах на коммунальные услуги на 201</w:t>
            </w:r>
            <w:r w:rsidR="002B4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861" w:type="dxa"/>
            <w:vMerge w:val="restart"/>
            <w:vAlign w:val="center"/>
            <w:hideMark/>
          </w:tcPr>
          <w:p w:rsidR="00914A3C" w:rsidRPr="00036DA1" w:rsidRDefault="00914A3C" w:rsidP="002B4AB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квартал 201</w:t>
            </w:r>
            <w:r w:rsidR="002B4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2C01E0" w:rsidRPr="00036DA1" w:rsidTr="002C01E0">
        <w:trPr>
          <w:trHeight w:val="1467"/>
          <w:tblCellSpacing w:w="0" w:type="dxa"/>
        </w:trPr>
        <w:tc>
          <w:tcPr>
            <w:tcW w:w="544" w:type="dxa"/>
            <w:vAlign w:val="center"/>
            <w:hideMark/>
          </w:tcPr>
          <w:p w:rsidR="002C01E0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401" w:type="dxa"/>
            <w:vAlign w:val="center"/>
            <w:hideMark/>
          </w:tcPr>
          <w:p w:rsidR="002C01E0" w:rsidRPr="00036DA1" w:rsidRDefault="002C01E0" w:rsidP="002B4ABA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Планируемое участие в работе комиссий на 201</w:t>
            </w:r>
            <w:r w:rsidR="002B4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(приемка выполненных работ по капитальному ремонту общего имущества в многоквартирных домах, 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работе комиссии по приемке объектов ЖКХ к работе в осенне-зимний период 201</w:t>
            </w:r>
            <w:r w:rsidR="002B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 w:rsidR="002B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2B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строительство, реконструкция, капитальный ремонт и ремонт автомобильных дорог местного значения).</w:t>
            </w:r>
          </w:p>
        </w:tc>
        <w:tc>
          <w:tcPr>
            <w:tcW w:w="3861" w:type="dxa"/>
            <w:vMerge/>
            <w:vAlign w:val="center"/>
            <w:hideMark/>
          </w:tcPr>
          <w:p w:rsidR="002C01E0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14A3C" w:rsidRPr="00036DA1" w:rsidTr="00410EE1">
        <w:trPr>
          <w:trHeight w:val="498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914A3C"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410EE1" w:rsidP="007528A5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914A3C"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914A3C"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  <w:r w:rsidR="00914A3C"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собственниками в многоквартирных домах по вопросам ЖКХ.</w:t>
            </w:r>
          </w:p>
        </w:tc>
        <w:tc>
          <w:tcPr>
            <w:tcW w:w="3861" w:type="dxa"/>
            <w:vMerge/>
            <w:vAlign w:val="center"/>
            <w:hideMark/>
          </w:tcPr>
          <w:p w:rsidR="00914A3C" w:rsidRPr="00036DA1" w:rsidRDefault="00914A3C" w:rsidP="007528A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14A3C" w:rsidRPr="00036DA1" w:rsidTr="00410EE1">
        <w:trPr>
          <w:trHeight w:val="584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14A3C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участия в проведении общего собрания собственников помещений в многоквартирных домах</w:t>
            </w:r>
            <w:r w:rsidR="00410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итогам работы о деятельности управляющей компан</w:t>
            </w:r>
            <w:proofErr w:type="gramStart"/>
            <w:r w:rsidR="00410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ООО</w:t>
            </w:r>
            <w:proofErr w:type="gramEnd"/>
            <w:r w:rsidR="00410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«Комфорт плюс».</w:t>
            </w:r>
          </w:p>
        </w:tc>
        <w:tc>
          <w:tcPr>
            <w:tcW w:w="3861" w:type="dxa"/>
            <w:vMerge w:val="restart"/>
            <w:vAlign w:val="center"/>
            <w:hideMark/>
          </w:tcPr>
          <w:p w:rsidR="00914A3C" w:rsidRPr="00036DA1" w:rsidRDefault="00914A3C" w:rsidP="002B4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квартал 201</w:t>
            </w:r>
            <w:r w:rsidR="002B4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914A3C" w:rsidRPr="00036DA1" w:rsidTr="00410EE1">
        <w:trPr>
          <w:trHeight w:val="698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14A3C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по организации проведения капитального ремонта общего имущества в многоквартирных домах на территории города Покачи.</w:t>
            </w:r>
          </w:p>
        </w:tc>
        <w:tc>
          <w:tcPr>
            <w:tcW w:w="3861" w:type="dxa"/>
            <w:vMerge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A3C" w:rsidRPr="00036DA1" w:rsidTr="00410EE1">
        <w:trPr>
          <w:trHeight w:val="698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14A3C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914A3C" w:rsidP="002B4AB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Доведение плана мероприятий по подготовке объектов жилищно-коммунального хозяйства к работе в осенне - зимний период 201</w:t>
            </w:r>
            <w:r w:rsidR="002B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 w:rsidR="002B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3861" w:type="dxa"/>
            <w:vMerge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A3C" w:rsidRPr="00036DA1" w:rsidTr="00410EE1">
        <w:trPr>
          <w:trHeight w:val="515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914A3C"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410EE1" w:rsidP="007528A5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собственниками в многоквартирных домах по вопросам ЖКХ.</w:t>
            </w:r>
          </w:p>
        </w:tc>
        <w:tc>
          <w:tcPr>
            <w:tcW w:w="3861" w:type="dxa"/>
            <w:vMerge/>
            <w:vAlign w:val="center"/>
            <w:hideMark/>
          </w:tcPr>
          <w:p w:rsidR="00914A3C" w:rsidRPr="00036DA1" w:rsidRDefault="00914A3C" w:rsidP="007528A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14A3C" w:rsidRPr="00036DA1" w:rsidTr="00410EE1">
        <w:trPr>
          <w:trHeight w:val="551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914A3C"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914A3C" w:rsidP="007528A5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участия работе комиссии по приемке объектов капитального ремонта в многоквартирных жилых домах</w:t>
            </w:r>
            <w:r w:rsidR="00410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результатам выполненных работ)</w:t>
            </w:r>
          </w:p>
        </w:tc>
        <w:tc>
          <w:tcPr>
            <w:tcW w:w="3861" w:type="dxa"/>
            <w:vMerge w:val="restart"/>
            <w:vAlign w:val="center"/>
            <w:hideMark/>
          </w:tcPr>
          <w:p w:rsidR="00914A3C" w:rsidRPr="00036DA1" w:rsidRDefault="00914A3C" w:rsidP="002B4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квартал 201</w:t>
            </w:r>
            <w:r w:rsidR="002B4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914A3C" w:rsidRPr="00036DA1" w:rsidTr="00410EE1">
        <w:trPr>
          <w:trHeight w:val="545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14A3C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914A3C" w:rsidP="002B4AB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участия в работе комиссии по приемке объектов ЖКХ к работе в осенне-зимний период 201</w:t>
            </w:r>
            <w:r w:rsidR="002B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2B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3861" w:type="dxa"/>
            <w:vMerge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A3C" w:rsidRPr="00036DA1" w:rsidTr="00410EE1">
        <w:trPr>
          <w:trHeight w:val="553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14A3C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914A3C" w:rsidP="002B4AB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по подготовке объектов ЖКХ к работе в осенне - зимний период 201</w:t>
            </w:r>
            <w:r w:rsidR="002B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 w:rsidR="002B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3861" w:type="dxa"/>
            <w:vMerge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A3C" w:rsidRPr="00036DA1" w:rsidTr="00410EE1">
        <w:trPr>
          <w:trHeight w:val="547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14A3C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мероприятий муниципальной программы в сфере жилищно-коммунального хозяйства</w:t>
            </w:r>
          </w:p>
        </w:tc>
        <w:tc>
          <w:tcPr>
            <w:tcW w:w="3861" w:type="dxa"/>
            <w:vMerge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A3C" w:rsidRPr="00036DA1" w:rsidTr="00410EE1">
        <w:trPr>
          <w:trHeight w:val="671"/>
          <w:tblCellSpacing w:w="0" w:type="dxa"/>
        </w:trPr>
        <w:tc>
          <w:tcPr>
            <w:tcW w:w="544" w:type="dxa"/>
            <w:vAlign w:val="center"/>
            <w:hideMark/>
          </w:tcPr>
          <w:p w:rsidR="00914A3C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14A3C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встреч с </w:t>
            </w:r>
            <w:proofErr w:type="gramStart"/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по вопросам жилищно-коммунального хозяйства</w:t>
            </w:r>
          </w:p>
        </w:tc>
        <w:tc>
          <w:tcPr>
            <w:tcW w:w="3861" w:type="dxa"/>
            <w:vMerge/>
            <w:vAlign w:val="center"/>
            <w:hideMark/>
          </w:tcPr>
          <w:p w:rsidR="00914A3C" w:rsidRPr="00036DA1" w:rsidRDefault="00914A3C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EE1" w:rsidRPr="00036DA1" w:rsidTr="00410EE1">
        <w:trPr>
          <w:trHeight w:val="848"/>
          <w:tblCellSpacing w:w="0" w:type="dxa"/>
        </w:trPr>
        <w:tc>
          <w:tcPr>
            <w:tcW w:w="544" w:type="dxa"/>
            <w:vAlign w:val="center"/>
            <w:hideMark/>
          </w:tcPr>
          <w:p w:rsidR="00410EE1" w:rsidRPr="00036DA1" w:rsidRDefault="002C01E0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410EE1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410EE1" w:rsidRPr="00036DA1" w:rsidRDefault="00410EE1" w:rsidP="007528A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управляющей компан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«Комфорт плюс» на предмет выявления необоснованных расходов, завышения стоимости предоставляемых услуг и ограничения конкуренции на рынке услуг ЖКХ.</w:t>
            </w:r>
          </w:p>
        </w:tc>
        <w:tc>
          <w:tcPr>
            <w:tcW w:w="3861" w:type="dxa"/>
            <w:vMerge w:val="restart"/>
            <w:vAlign w:val="center"/>
            <w:hideMark/>
          </w:tcPr>
          <w:p w:rsidR="00410EE1" w:rsidRPr="00036DA1" w:rsidRDefault="00410EE1" w:rsidP="002B4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квартал 201</w:t>
            </w:r>
            <w:r w:rsidR="002B4A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036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2B4ABA" w:rsidRPr="00036DA1" w:rsidTr="00410EE1">
        <w:trPr>
          <w:trHeight w:val="595"/>
          <w:tblCellSpacing w:w="0" w:type="dxa"/>
        </w:trPr>
        <w:tc>
          <w:tcPr>
            <w:tcW w:w="544" w:type="dxa"/>
            <w:vAlign w:val="center"/>
          </w:tcPr>
          <w:p w:rsidR="002B4ABA" w:rsidRDefault="002B4ABA" w:rsidP="007528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01" w:type="dxa"/>
            <w:vAlign w:val="center"/>
          </w:tcPr>
          <w:p w:rsidR="002B4ABA" w:rsidRPr="00036DA1" w:rsidRDefault="002B4ABA" w:rsidP="002B4AB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вопросов об организации антикоррупционной деятельности в органах местного самоуправления города Покачи</w:t>
            </w:r>
            <w:bookmarkStart w:id="0" w:name="_GoBack"/>
            <w:bookmarkEnd w:id="0"/>
          </w:p>
        </w:tc>
        <w:tc>
          <w:tcPr>
            <w:tcW w:w="3861" w:type="dxa"/>
            <w:vMerge/>
            <w:vAlign w:val="center"/>
          </w:tcPr>
          <w:p w:rsidR="002B4ABA" w:rsidRPr="00036DA1" w:rsidRDefault="002B4ABA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0EE1" w:rsidRPr="00036DA1" w:rsidTr="00410EE1">
        <w:trPr>
          <w:trHeight w:val="595"/>
          <w:tblCellSpacing w:w="0" w:type="dxa"/>
        </w:trPr>
        <w:tc>
          <w:tcPr>
            <w:tcW w:w="544" w:type="dxa"/>
            <w:vAlign w:val="center"/>
            <w:hideMark/>
          </w:tcPr>
          <w:p w:rsidR="00410EE1" w:rsidRPr="00036DA1" w:rsidRDefault="002C01E0" w:rsidP="002B4A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1" w:type="dxa"/>
            <w:vAlign w:val="center"/>
            <w:hideMark/>
          </w:tcPr>
          <w:p w:rsidR="00410EE1" w:rsidRDefault="00410EE1" w:rsidP="002B4AB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работы общественного совета за 201</w:t>
            </w:r>
            <w:r w:rsidR="002B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861" w:type="dxa"/>
            <w:vMerge/>
            <w:vAlign w:val="center"/>
            <w:hideMark/>
          </w:tcPr>
          <w:p w:rsidR="00410EE1" w:rsidRPr="00036DA1" w:rsidRDefault="00410EE1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0EE1" w:rsidRPr="00036DA1" w:rsidTr="00410EE1">
        <w:trPr>
          <w:trHeight w:val="407"/>
          <w:tblCellSpacing w:w="0" w:type="dxa"/>
        </w:trPr>
        <w:tc>
          <w:tcPr>
            <w:tcW w:w="544" w:type="dxa"/>
            <w:vAlign w:val="center"/>
            <w:hideMark/>
          </w:tcPr>
          <w:p w:rsidR="00410EE1" w:rsidRPr="00036DA1" w:rsidRDefault="002C01E0" w:rsidP="002B4A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10EE1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410EE1" w:rsidRPr="00036DA1" w:rsidRDefault="00410EE1" w:rsidP="00803C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и утверждение плана работы Общественного совета по вопросам жилищно-коммунального хозяйства на 201</w:t>
            </w:r>
            <w:r w:rsidR="00803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861" w:type="dxa"/>
            <w:vMerge/>
            <w:vAlign w:val="center"/>
            <w:hideMark/>
          </w:tcPr>
          <w:p w:rsidR="00410EE1" w:rsidRPr="00036DA1" w:rsidRDefault="00410EE1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EE1" w:rsidRPr="00036DA1" w:rsidTr="00410EE1">
        <w:trPr>
          <w:trHeight w:val="76"/>
          <w:tblCellSpacing w:w="0" w:type="dxa"/>
        </w:trPr>
        <w:tc>
          <w:tcPr>
            <w:tcW w:w="544" w:type="dxa"/>
            <w:vAlign w:val="center"/>
            <w:hideMark/>
          </w:tcPr>
          <w:p w:rsidR="00410EE1" w:rsidRPr="00036DA1" w:rsidRDefault="002C01E0" w:rsidP="002B4A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10EE1"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410EE1" w:rsidRPr="00036DA1" w:rsidRDefault="00410EE1" w:rsidP="007528A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Разное</w:t>
            </w:r>
            <w:proofErr w:type="gramEnd"/>
            <w:r w:rsidRPr="0003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вопросам жилищно-коммунального хозяйства</w:t>
            </w:r>
          </w:p>
        </w:tc>
        <w:tc>
          <w:tcPr>
            <w:tcW w:w="3861" w:type="dxa"/>
            <w:vMerge/>
            <w:vAlign w:val="center"/>
            <w:hideMark/>
          </w:tcPr>
          <w:p w:rsidR="00410EE1" w:rsidRPr="00036DA1" w:rsidRDefault="00410EE1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32A" w:rsidRPr="00036DA1" w:rsidTr="00410EE1">
        <w:trPr>
          <w:trHeight w:val="76"/>
          <w:tblCellSpacing w:w="0" w:type="dxa"/>
        </w:trPr>
        <w:tc>
          <w:tcPr>
            <w:tcW w:w="544" w:type="dxa"/>
            <w:vAlign w:val="center"/>
            <w:hideMark/>
          </w:tcPr>
          <w:p w:rsidR="001D332A" w:rsidRPr="00036DA1" w:rsidRDefault="002C01E0" w:rsidP="002B4A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D3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1" w:type="dxa"/>
            <w:vAlign w:val="center"/>
            <w:hideMark/>
          </w:tcPr>
          <w:p w:rsidR="001D332A" w:rsidRPr="00036DA1" w:rsidRDefault="001D332A" w:rsidP="007528A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Внеплановые заседания, выезды, встречи член</w:t>
            </w:r>
            <w:r w:rsidR="002B3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общественного совета.</w:t>
            </w:r>
          </w:p>
        </w:tc>
        <w:tc>
          <w:tcPr>
            <w:tcW w:w="3861" w:type="dxa"/>
            <w:vAlign w:val="center"/>
            <w:hideMark/>
          </w:tcPr>
          <w:p w:rsidR="001D332A" w:rsidRPr="00036DA1" w:rsidRDefault="002B3B84" w:rsidP="007528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CA3335" w:rsidRDefault="00CA3335" w:rsidP="007528A5">
      <w:pPr>
        <w:ind w:left="-993"/>
        <w:jc w:val="left"/>
        <w:rPr>
          <w:rFonts w:ascii="Times New Roman" w:hAnsi="Times New Roman" w:cs="Times New Roman"/>
          <w:sz w:val="24"/>
          <w:szCs w:val="24"/>
        </w:rPr>
      </w:pPr>
    </w:p>
    <w:p w:rsidR="00305C88" w:rsidRDefault="00305C88" w:rsidP="007528A5">
      <w:pPr>
        <w:ind w:left="-993"/>
        <w:jc w:val="left"/>
        <w:rPr>
          <w:rFonts w:ascii="Times New Roman" w:hAnsi="Times New Roman" w:cs="Times New Roman"/>
          <w:sz w:val="24"/>
          <w:szCs w:val="24"/>
        </w:rPr>
      </w:pPr>
    </w:p>
    <w:p w:rsidR="00A308A2" w:rsidRPr="007528A5" w:rsidRDefault="00255575" w:rsidP="007528A5">
      <w:pPr>
        <w:ind w:left="-993"/>
        <w:jc w:val="left"/>
        <w:rPr>
          <w:rFonts w:ascii="Times New Roman" w:hAnsi="Times New Roman" w:cs="Times New Roman"/>
          <w:sz w:val="28"/>
          <w:szCs w:val="28"/>
        </w:rPr>
      </w:pPr>
      <w:r w:rsidRPr="007528A5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</w:t>
      </w:r>
    </w:p>
    <w:p w:rsidR="00A308A2" w:rsidRPr="007528A5" w:rsidRDefault="00A308A2" w:rsidP="007528A5">
      <w:pPr>
        <w:ind w:left="-993"/>
        <w:jc w:val="left"/>
        <w:rPr>
          <w:rFonts w:ascii="Times New Roman" w:hAnsi="Times New Roman" w:cs="Times New Roman"/>
          <w:sz w:val="28"/>
          <w:szCs w:val="28"/>
        </w:rPr>
      </w:pPr>
      <w:r w:rsidRPr="007528A5">
        <w:rPr>
          <w:rFonts w:ascii="Times New Roman" w:hAnsi="Times New Roman" w:cs="Times New Roman"/>
          <w:sz w:val="28"/>
          <w:szCs w:val="28"/>
        </w:rPr>
        <w:t>по вопросам жилищно-коммунального хозяйства</w:t>
      </w:r>
    </w:p>
    <w:p w:rsidR="00255575" w:rsidRPr="007528A5" w:rsidRDefault="00A308A2" w:rsidP="007528A5">
      <w:pPr>
        <w:ind w:left="-993"/>
        <w:jc w:val="left"/>
        <w:rPr>
          <w:rFonts w:ascii="Times New Roman" w:hAnsi="Times New Roman" w:cs="Times New Roman"/>
          <w:sz w:val="28"/>
          <w:szCs w:val="28"/>
        </w:rPr>
      </w:pPr>
      <w:r w:rsidRPr="007528A5">
        <w:rPr>
          <w:rFonts w:ascii="Times New Roman" w:hAnsi="Times New Roman" w:cs="Times New Roman"/>
          <w:sz w:val="28"/>
          <w:szCs w:val="28"/>
        </w:rPr>
        <w:t>города Покачи</w:t>
      </w:r>
      <w:r w:rsidR="00255575" w:rsidRPr="007528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65CC1" w:rsidRPr="007528A5">
        <w:rPr>
          <w:rFonts w:ascii="Times New Roman" w:hAnsi="Times New Roman" w:cs="Times New Roman"/>
          <w:sz w:val="28"/>
          <w:szCs w:val="28"/>
        </w:rPr>
        <w:t xml:space="preserve"> </w:t>
      </w:r>
      <w:r w:rsidRPr="007528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4DAE" w:rsidRPr="007528A5">
        <w:rPr>
          <w:rFonts w:ascii="Times New Roman" w:hAnsi="Times New Roman" w:cs="Times New Roman"/>
          <w:sz w:val="28"/>
          <w:szCs w:val="28"/>
        </w:rPr>
        <w:t xml:space="preserve"> </w:t>
      </w:r>
      <w:r w:rsidR="00CA3335" w:rsidRPr="007528A5">
        <w:rPr>
          <w:rFonts w:ascii="Times New Roman" w:hAnsi="Times New Roman" w:cs="Times New Roman"/>
          <w:sz w:val="28"/>
          <w:szCs w:val="28"/>
        </w:rPr>
        <w:t xml:space="preserve">      </w:t>
      </w:r>
      <w:r w:rsidR="00BF0443" w:rsidRPr="007528A5">
        <w:rPr>
          <w:rFonts w:ascii="Times New Roman" w:hAnsi="Times New Roman" w:cs="Times New Roman"/>
          <w:sz w:val="28"/>
          <w:szCs w:val="28"/>
        </w:rPr>
        <w:t xml:space="preserve"> </w:t>
      </w:r>
      <w:r w:rsidRPr="007528A5">
        <w:rPr>
          <w:rFonts w:ascii="Times New Roman" w:hAnsi="Times New Roman" w:cs="Times New Roman"/>
          <w:sz w:val="28"/>
          <w:szCs w:val="28"/>
        </w:rPr>
        <w:t xml:space="preserve">    </w:t>
      </w:r>
      <w:r w:rsidR="007528A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28A5">
        <w:rPr>
          <w:rFonts w:ascii="Times New Roman" w:hAnsi="Times New Roman" w:cs="Times New Roman"/>
          <w:sz w:val="28"/>
          <w:szCs w:val="28"/>
        </w:rPr>
        <w:t>А</w:t>
      </w:r>
      <w:r w:rsidR="00255575" w:rsidRPr="007528A5">
        <w:rPr>
          <w:rFonts w:ascii="Times New Roman" w:hAnsi="Times New Roman" w:cs="Times New Roman"/>
          <w:sz w:val="28"/>
          <w:szCs w:val="28"/>
        </w:rPr>
        <w:t>.Р. Халиулин</w:t>
      </w:r>
    </w:p>
    <w:sectPr w:rsidR="00255575" w:rsidRPr="007528A5" w:rsidSect="007528A5">
      <w:pgSz w:w="11906" w:h="16838"/>
      <w:pgMar w:top="397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95"/>
    <w:rsid w:val="000042AF"/>
    <w:rsid w:val="00012513"/>
    <w:rsid w:val="00016B4E"/>
    <w:rsid w:val="00020131"/>
    <w:rsid w:val="00032932"/>
    <w:rsid w:val="00036DA1"/>
    <w:rsid w:val="00053F08"/>
    <w:rsid w:val="000578EE"/>
    <w:rsid w:val="00070099"/>
    <w:rsid w:val="00087F2A"/>
    <w:rsid w:val="00090029"/>
    <w:rsid w:val="00092259"/>
    <w:rsid w:val="0009567A"/>
    <w:rsid w:val="000A14FD"/>
    <w:rsid w:val="000A3A3D"/>
    <w:rsid w:val="000B25BF"/>
    <w:rsid w:val="000B7112"/>
    <w:rsid w:val="000C4556"/>
    <w:rsid w:val="000C6FBB"/>
    <w:rsid w:val="000C797D"/>
    <w:rsid w:val="000F5281"/>
    <w:rsid w:val="000F5CF2"/>
    <w:rsid w:val="000F773B"/>
    <w:rsid w:val="00107434"/>
    <w:rsid w:val="001106D9"/>
    <w:rsid w:val="001158A3"/>
    <w:rsid w:val="00136719"/>
    <w:rsid w:val="001471FF"/>
    <w:rsid w:val="00173C42"/>
    <w:rsid w:val="0017651F"/>
    <w:rsid w:val="00193429"/>
    <w:rsid w:val="0019513A"/>
    <w:rsid w:val="00196FE0"/>
    <w:rsid w:val="001C4614"/>
    <w:rsid w:val="001C7834"/>
    <w:rsid w:val="001D332A"/>
    <w:rsid w:val="001E202B"/>
    <w:rsid w:val="001E2E36"/>
    <w:rsid w:val="002029BF"/>
    <w:rsid w:val="00217E33"/>
    <w:rsid w:val="00222AA2"/>
    <w:rsid w:val="00235C09"/>
    <w:rsid w:val="002366B3"/>
    <w:rsid w:val="00243164"/>
    <w:rsid w:val="00253CCC"/>
    <w:rsid w:val="00255575"/>
    <w:rsid w:val="002560AC"/>
    <w:rsid w:val="002567D5"/>
    <w:rsid w:val="00263298"/>
    <w:rsid w:val="00275411"/>
    <w:rsid w:val="00287F75"/>
    <w:rsid w:val="00295DDC"/>
    <w:rsid w:val="002974B0"/>
    <w:rsid w:val="002A6F14"/>
    <w:rsid w:val="002B3B84"/>
    <w:rsid w:val="002B4ABA"/>
    <w:rsid w:val="002C01E0"/>
    <w:rsid w:val="002F3073"/>
    <w:rsid w:val="003050F4"/>
    <w:rsid w:val="00305C88"/>
    <w:rsid w:val="0030799F"/>
    <w:rsid w:val="00320E29"/>
    <w:rsid w:val="003303A0"/>
    <w:rsid w:val="00343628"/>
    <w:rsid w:val="00344F38"/>
    <w:rsid w:val="00356438"/>
    <w:rsid w:val="00365057"/>
    <w:rsid w:val="003758D7"/>
    <w:rsid w:val="00380093"/>
    <w:rsid w:val="0038136F"/>
    <w:rsid w:val="0038340B"/>
    <w:rsid w:val="00383D29"/>
    <w:rsid w:val="003951A4"/>
    <w:rsid w:val="003A3BD3"/>
    <w:rsid w:val="003A7334"/>
    <w:rsid w:val="003B2379"/>
    <w:rsid w:val="003B7E20"/>
    <w:rsid w:val="003C002F"/>
    <w:rsid w:val="003C162E"/>
    <w:rsid w:val="003C6539"/>
    <w:rsid w:val="003D23F2"/>
    <w:rsid w:val="003D39AE"/>
    <w:rsid w:val="003F7603"/>
    <w:rsid w:val="00410219"/>
    <w:rsid w:val="00410EE1"/>
    <w:rsid w:val="0042214D"/>
    <w:rsid w:val="004242D3"/>
    <w:rsid w:val="00442791"/>
    <w:rsid w:val="00473B84"/>
    <w:rsid w:val="004743B4"/>
    <w:rsid w:val="004870CB"/>
    <w:rsid w:val="004A06CF"/>
    <w:rsid w:val="004A0789"/>
    <w:rsid w:val="004A7A4F"/>
    <w:rsid w:val="004D0506"/>
    <w:rsid w:val="004D7993"/>
    <w:rsid w:val="004E54CC"/>
    <w:rsid w:val="004F6EFA"/>
    <w:rsid w:val="00504B3B"/>
    <w:rsid w:val="00511EAC"/>
    <w:rsid w:val="00512EB3"/>
    <w:rsid w:val="00536123"/>
    <w:rsid w:val="00550398"/>
    <w:rsid w:val="00554B51"/>
    <w:rsid w:val="0055794E"/>
    <w:rsid w:val="0056751E"/>
    <w:rsid w:val="00575427"/>
    <w:rsid w:val="005760F0"/>
    <w:rsid w:val="005A5476"/>
    <w:rsid w:val="005A66E4"/>
    <w:rsid w:val="005C6263"/>
    <w:rsid w:val="005C67F3"/>
    <w:rsid w:val="005D430F"/>
    <w:rsid w:val="00603EF0"/>
    <w:rsid w:val="00611C61"/>
    <w:rsid w:val="006219B8"/>
    <w:rsid w:val="00632BB6"/>
    <w:rsid w:val="00632DFD"/>
    <w:rsid w:val="00641207"/>
    <w:rsid w:val="00652139"/>
    <w:rsid w:val="0065653E"/>
    <w:rsid w:val="00675743"/>
    <w:rsid w:val="00691344"/>
    <w:rsid w:val="00694AFD"/>
    <w:rsid w:val="006A3737"/>
    <w:rsid w:val="006B662F"/>
    <w:rsid w:val="006B73A6"/>
    <w:rsid w:val="006C7F84"/>
    <w:rsid w:val="006D02D2"/>
    <w:rsid w:val="006E0367"/>
    <w:rsid w:val="006E619C"/>
    <w:rsid w:val="006F69F8"/>
    <w:rsid w:val="00717E45"/>
    <w:rsid w:val="00742853"/>
    <w:rsid w:val="0075153B"/>
    <w:rsid w:val="00751FF0"/>
    <w:rsid w:val="007528A5"/>
    <w:rsid w:val="0076578E"/>
    <w:rsid w:val="00765CC1"/>
    <w:rsid w:val="00770C14"/>
    <w:rsid w:val="007763D6"/>
    <w:rsid w:val="00777BA2"/>
    <w:rsid w:val="00781757"/>
    <w:rsid w:val="007A467E"/>
    <w:rsid w:val="007A676C"/>
    <w:rsid w:val="007B7ADA"/>
    <w:rsid w:val="007C054B"/>
    <w:rsid w:val="007D69BE"/>
    <w:rsid w:val="007D6F95"/>
    <w:rsid w:val="007E4CDE"/>
    <w:rsid w:val="007F4A49"/>
    <w:rsid w:val="00803CBD"/>
    <w:rsid w:val="00826529"/>
    <w:rsid w:val="00827702"/>
    <w:rsid w:val="00841F5B"/>
    <w:rsid w:val="008428D0"/>
    <w:rsid w:val="008430C9"/>
    <w:rsid w:val="00851AF2"/>
    <w:rsid w:val="00854A27"/>
    <w:rsid w:val="00865C30"/>
    <w:rsid w:val="00886180"/>
    <w:rsid w:val="008871A7"/>
    <w:rsid w:val="00895A0B"/>
    <w:rsid w:val="008B1A94"/>
    <w:rsid w:val="008C475B"/>
    <w:rsid w:val="008C4DAE"/>
    <w:rsid w:val="008D393D"/>
    <w:rsid w:val="008E13DC"/>
    <w:rsid w:val="008E4E4B"/>
    <w:rsid w:val="009132CD"/>
    <w:rsid w:val="00914A3C"/>
    <w:rsid w:val="00925109"/>
    <w:rsid w:val="00932BAC"/>
    <w:rsid w:val="009330F8"/>
    <w:rsid w:val="00934129"/>
    <w:rsid w:val="0093764F"/>
    <w:rsid w:val="009476A0"/>
    <w:rsid w:val="00954443"/>
    <w:rsid w:val="00957469"/>
    <w:rsid w:val="0096082C"/>
    <w:rsid w:val="00961125"/>
    <w:rsid w:val="00962E8A"/>
    <w:rsid w:val="00964FDA"/>
    <w:rsid w:val="0097688A"/>
    <w:rsid w:val="0099661E"/>
    <w:rsid w:val="009967E3"/>
    <w:rsid w:val="009A2639"/>
    <w:rsid w:val="009A7E86"/>
    <w:rsid w:val="009B53A8"/>
    <w:rsid w:val="009D25A2"/>
    <w:rsid w:val="009F57E2"/>
    <w:rsid w:val="009F6046"/>
    <w:rsid w:val="009F708E"/>
    <w:rsid w:val="00A15EFC"/>
    <w:rsid w:val="00A2360A"/>
    <w:rsid w:val="00A26CC7"/>
    <w:rsid w:val="00A308A2"/>
    <w:rsid w:val="00A316C9"/>
    <w:rsid w:val="00A32316"/>
    <w:rsid w:val="00A337B0"/>
    <w:rsid w:val="00A33EAD"/>
    <w:rsid w:val="00A463D7"/>
    <w:rsid w:val="00A52827"/>
    <w:rsid w:val="00A54B85"/>
    <w:rsid w:val="00A81AF5"/>
    <w:rsid w:val="00A968B9"/>
    <w:rsid w:val="00AA004F"/>
    <w:rsid w:val="00AA45A2"/>
    <w:rsid w:val="00AB2F67"/>
    <w:rsid w:val="00AB406F"/>
    <w:rsid w:val="00AC21BB"/>
    <w:rsid w:val="00AD0675"/>
    <w:rsid w:val="00AD60C4"/>
    <w:rsid w:val="00AE0C10"/>
    <w:rsid w:val="00AE292C"/>
    <w:rsid w:val="00AE5C6D"/>
    <w:rsid w:val="00AE7735"/>
    <w:rsid w:val="00AF3689"/>
    <w:rsid w:val="00AF4855"/>
    <w:rsid w:val="00AF54AD"/>
    <w:rsid w:val="00B02EB0"/>
    <w:rsid w:val="00B0750F"/>
    <w:rsid w:val="00B16A89"/>
    <w:rsid w:val="00B21541"/>
    <w:rsid w:val="00B30706"/>
    <w:rsid w:val="00B609AA"/>
    <w:rsid w:val="00B621C8"/>
    <w:rsid w:val="00B85E98"/>
    <w:rsid w:val="00B87986"/>
    <w:rsid w:val="00BA0C72"/>
    <w:rsid w:val="00BA2F12"/>
    <w:rsid w:val="00BB6A69"/>
    <w:rsid w:val="00BE21F4"/>
    <w:rsid w:val="00BF0443"/>
    <w:rsid w:val="00C05239"/>
    <w:rsid w:val="00C05B2B"/>
    <w:rsid w:val="00C1798E"/>
    <w:rsid w:val="00C20567"/>
    <w:rsid w:val="00C242E3"/>
    <w:rsid w:val="00C34F7B"/>
    <w:rsid w:val="00C430C4"/>
    <w:rsid w:val="00C43DBC"/>
    <w:rsid w:val="00C44EE7"/>
    <w:rsid w:val="00C478F6"/>
    <w:rsid w:val="00C536EC"/>
    <w:rsid w:val="00C53EE9"/>
    <w:rsid w:val="00C560F3"/>
    <w:rsid w:val="00C60B0E"/>
    <w:rsid w:val="00C610D6"/>
    <w:rsid w:val="00C6667F"/>
    <w:rsid w:val="00C67480"/>
    <w:rsid w:val="00C76915"/>
    <w:rsid w:val="00C836D8"/>
    <w:rsid w:val="00C971C0"/>
    <w:rsid w:val="00CA3335"/>
    <w:rsid w:val="00CB028E"/>
    <w:rsid w:val="00CC264C"/>
    <w:rsid w:val="00CC2C61"/>
    <w:rsid w:val="00CC2F0B"/>
    <w:rsid w:val="00CC6D92"/>
    <w:rsid w:val="00CD555E"/>
    <w:rsid w:val="00CD64D1"/>
    <w:rsid w:val="00CD78C9"/>
    <w:rsid w:val="00CF4CB8"/>
    <w:rsid w:val="00D00053"/>
    <w:rsid w:val="00D23C2D"/>
    <w:rsid w:val="00D25D3D"/>
    <w:rsid w:val="00D36676"/>
    <w:rsid w:val="00D441A4"/>
    <w:rsid w:val="00D64D0E"/>
    <w:rsid w:val="00D673E2"/>
    <w:rsid w:val="00D7514C"/>
    <w:rsid w:val="00D75F51"/>
    <w:rsid w:val="00D80097"/>
    <w:rsid w:val="00DA64DD"/>
    <w:rsid w:val="00DD44D3"/>
    <w:rsid w:val="00DF2D8B"/>
    <w:rsid w:val="00E005C4"/>
    <w:rsid w:val="00E06FB4"/>
    <w:rsid w:val="00E34598"/>
    <w:rsid w:val="00E365F3"/>
    <w:rsid w:val="00E518D2"/>
    <w:rsid w:val="00E55056"/>
    <w:rsid w:val="00E6747A"/>
    <w:rsid w:val="00E752F7"/>
    <w:rsid w:val="00E85E08"/>
    <w:rsid w:val="00EA3569"/>
    <w:rsid w:val="00EA495F"/>
    <w:rsid w:val="00EB0BAE"/>
    <w:rsid w:val="00EB69FF"/>
    <w:rsid w:val="00EB7A3B"/>
    <w:rsid w:val="00EC31A1"/>
    <w:rsid w:val="00ED1E9A"/>
    <w:rsid w:val="00ED4118"/>
    <w:rsid w:val="00EE0B01"/>
    <w:rsid w:val="00F01FF1"/>
    <w:rsid w:val="00F07DF5"/>
    <w:rsid w:val="00F140FB"/>
    <w:rsid w:val="00F16D11"/>
    <w:rsid w:val="00F20DCE"/>
    <w:rsid w:val="00F34C12"/>
    <w:rsid w:val="00F41E97"/>
    <w:rsid w:val="00F46195"/>
    <w:rsid w:val="00F6138A"/>
    <w:rsid w:val="00F652A2"/>
    <w:rsid w:val="00F72E33"/>
    <w:rsid w:val="00F82F82"/>
    <w:rsid w:val="00F87385"/>
    <w:rsid w:val="00FA233C"/>
    <w:rsid w:val="00FA6813"/>
    <w:rsid w:val="00FB3129"/>
    <w:rsid w:val="00FB343D"/>
    <w:rsid w:val="00FB4A07"/>
    <w:rsid w:val="00FC4D0F"/>
    <w:rsid w:val="00FC5444"/>
    <w:rsid w:val="00FC5608"/>
    <w:rsid w:val="00FE3DC1"/>
    <w:rsid w:val="00FE5BE0"/>
    <w:rsid w:val="00FE74B9"/>
    <w:rsid w:val="00FE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6F9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6F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D6F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F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77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6F9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6F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D6F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F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77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714B-863C-41E8-AE16-0C2BA256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Салькова Антонина Петровна</dc:creator>
  <cp:lastModifiedBy>Андрусенко Антон Викторович</cp:lastModifiedBy>
  <cp:revision>2</cp:revision>
  <cp:lastPrinted>2016-12-14T06:20:00Z</cp:lastPrinted>
  <dcterms:created xsi:type="dcterms:W3CDTF">2018-01-18T03:57:00Z</dcterms:created>
  <dcterms:modified xsi:type="dcterms:W3CDTF">2018-01-18T03:57:00Z</dcterms:modified>
</cp:coreProperties>
</file>